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349" w:rsidRDefault="00095349" w:rsidP="00095349">
      <w:pPr>
        <w:suppressAutoHyphens/>
        <w:spacing w:line="240" w:lineRule="auto"/>
        <w:ind w:left="-1701"/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743700" cy="9383728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ункциональная грамотность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254" cy="9401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62DA2" w:rsidRPr="00462DA2" w:rsidRDefault="00462DA2" w:rsidP="005964F3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0152F" w:rsidRPr="00E456DA" w:rsidRDefault="00462DA2" w:rsidP="008E42D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</w:t>
      </w:r>
      <w:r w:rsidR="003167C0">
        <w:rPr>
          <w:rFonts w:ascii="Times New Roman" w:hAnsi="Times New Roman" w:cs="Times New Roman"/>
          <w:sz w:val="24"/>
          <w:szCs w:val="24"/>
        </w:rPr>
        <w:t>: учимся жизни</w:t>
      </w:r>
      <w:r w:rsidRPr="00E456DA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</w:t>
      </w:r>
      <w:r w:rsidR="00643E4A">
        <w:rPr>
          <w:rFonts w:ascii="Times New Roman" w:hAnsi="Times New Roman" w:cs="Times New Roman"/>
          <w:sz w:val="24"/>
          <w:szCs w:val="24"/>
        </w:rPr>
        <w:t xml:space="preserve"> (утверждён Приказом Министерства просвещения Российской Федерации № 286 от 31 мая 2021 г.)</w:t>
      </w:r>
      <w:r w:rsidRPr="00E456DA">
        <w:rPr>
          <w:rFonts w:ascii="Times New Roman" w:hAnsi="Times New Roman" w:cs="Times New Roman"/>
          <w:sz w:val="24"/>
          <w:szCs w:val="24"/>
        </w:rPr>
        <w:t>.</w:t>
      </w:r>
      <w:r w:rsidR="005E0753" w:rsidRPr="00E456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DA2" w:rsidRPr="00E456DA" w:rsidRDefault="005E0753" w:rsidP="00643E4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составлена на основе авторского курса программы «Функциональная грамотность»</w:t>
      </w:r>
      <w:r w:rsidR="00C0152F" w:rsidRPr="00E456DA">
        <w:rPr>
          <w:rFonts w:ascii="Times New Roman" w:hAnsi="Times New Roman" w:cs="Times New Roman"/>
          <w:sz w:val="24"/>
          <w:szCs w:val="24"/>
        </w:rPr>
        <w:t xml:space="preserve"> для 1-4 классов</w:t>
      </w:r>
      <w:r w:rsidRPr="00E456DA">
        <w:rPr>
          <w:rFonts w:ascii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hAnsi="Times New Roman" w:cs="Times New Roman"/>
          <w:sz w:val="24"/>
          <w:szCs w:val="24"/>
        </w:rPr>
        <w:t xml:space="preserve">(авторы-составители М.В. Буряк, С.А. Шейкина). </w:t>
      </w:r>
    </w:p>
    <w:p w:rsidR="00462DA2" w:rsidRPr="00E456DA" w:rsidRDefault="00462DA2" w:rsidP="00643E4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E456DA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E456DA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462DA2" w:rsidRPr="00E456DA" w:rsidRDefault="00462DA2" w:rsidP="00643E4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b/>
          <w:sz w:val="24"/>
          <w:szCs w:val="24"/>
        </w:rPr>
        <w:t>Цель</w:t>
      </w:r>
      <w:r w:rsidRPr="00E456DA">
        <w:rPr>
          <w:rFonts w:ascii="Times New Roman" w:hAnsi="Times New Roman" w:cs="Times New Roman"/>
          <w:sz w:val="24"/>
          <w:szCs w:val="24"/>
        </w:rPr>
        <w:t xml:space="preserve"> программы: создание условий для развития функциональной грамотности. </w:t>
      </w:r>
    </w:p>
    <w:p w:rsidR="00462DA2" w:rsidRPr="00E456DA" w:rsidRDefault="00462DA2" w:rsidP="00643E4A">
      <w:pPr>
        <w:suppressAutoHyphens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Программа разбита на </w:t>
      </w:r>
      <w:r w:rsidR="002766DA" w:rsidRPr="00E456DA">
        <w:rPr>
          <w:rFonts w:ascii="Times New Roman" w:hAnsi="Times New Roman" w:cs="Times New Roman"/>
          <w:sz w:val="24"/>
          <w:szCs w:val="24"/>
        </w:rPr>
        <w:t>шесть</w:t>
      </w:r>
      <w:r w:rsidRPr="00E456DA">
        <w:rPr>
          <w:rFonts w:ascii="Times New Roman" w:hAnsi="Times New Roman" w:cs="Times New Roman"/>
          <w:sz w:val="24"/>
          <w:szCs w:val="24"/>
        </w:rPr>
        <w:t xml:space="preserve"> блок</w:t>
      </w:r>
      <w:r w:rsidR="002766DA" w:rsidRPr="00E456DA">
        <w:rPr>
          <w:rFonts w:ascii="Times New Roman" w:hAnsi="Times New Roman" w:cs="Times New Roman"/>
          <w:sz w:val="24"/>
          <w:szCs w:val="24"/>
        </w:rPr>
        <w:t>ов</w:t>
      </w:r>
      <w:r w:rsidRPr="00E456DA">
        <w:rPr>
          <w:rFonts w:ascii="Times New Roman" w:hAnsi="Times New Roman" w:cs="Times New Roman"/>
          <w:sz w:val="24"/>
          <w:szCs w:val="24"/>
        </w:rPr>
        <w:t>: «Читательская грамотность», «Математическая грамотность», «Финансовая грамотность»</w:t>
      </w:r>
      <w:r w:rsidR="002766DA" w:rsidRPr="00E456DA">
        <w:rPr>
          <w:rFonts w:ascii="Times New Roman" w:hAnsi="Times New Roman" w:cs="Times New Roman"/>
          <w:sz w:val="24"/>
          <w:szCs w:val="24"/>
        </w:rPr>
        <w:t>, «Глобальные компетенции», «Креативное мышление»</w:t>
      </w:r>
      <w:r w:rsidRPr="00E456DA">
        <w:rPr>
          <w:rFonts w:ascii="Times New Roman" w:hAnsi="Times New Roman" w:cs="Times New Roman"/>
          <w:sz w:val="24"/>
          <w:szCs w:val="24"/>
        </w:rPr>
        <w:t xml:space="preserve"> и «Естественно-научная грамотность».</w:t>
      </w:r>
    </w:p>
    <w:p w:rsidR="00462DA2" w:rsidRPr="00E456DA" w:rsidRDefault="00462DA2" w:rsidP="00643E4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E456DA" w:rsidRDefault="00462DA2" w:rsidP="008E42D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Pr="00E456DA" w:rsidRDefault="00462DA2" w:rsidP="008E42D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0940460"/>
      <w:r w:rsidRPr="00E456DA">
        <w:rPr>
          <w:rFonts w:ascii="Times New Roman" w:hAnsi="Times New Roman" w:cs="Times New Roman"/>
          <w:sz w:val="24"/>
          <w:szCs w:val="24"/>
        </w:rPr>
        <w:t xml:space="preserve">Целью изучения блока </w:t>
      </w:r>
      <w:bookmarkEnd w:id="1"/>
      <w:r w:rsidRPr="00E456DA">
        <w:rPr>
          <w:rFonts w:ascii="Times New Roman" w:hAnsi="Times New Roman" w:cs="Times New Roman"/>
          <w:sz w:val="24"/>
          <w:szCs w:val="24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FA3C1F" w:rsidRPr="00E456DA" w:rsidRDefault="00462DA2" w:rsidP="008E42D4">
      <w:pPr>
        <w:pStyle w:val="ac"/>
        <w:shd w:val="clear" w:color="auto" w:fill="FFFFFF"/>
        <w:suppressAutoHyphens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E456DA">
        <w:t xml:space="preserve"> </w:t>
      </w:r>
      <w:r w:rsidR="00FA3C1F" w:rsidRPr="00E456DA">
        <w:t xml:space="preserve">         Цель изучения блока «</w:t>
      </w:r>
      <w:r w:rsidR="00FA3C1F" w:rsidRPr="00E456DA">
        <w:rPr>
          <w:rFonts w:eastAsia="Times New Roman"/>
          <w:color w:val="000000"/>
          <w:lang w:eastAsia="ru-RU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60610D" w:rsidRPr="00E456DA" w:rsidRDefault="00791D2F" w:rsidP="008E42D4">
      <w:pPr>
        <w:suppressAutoHyphens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56D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E456DA">
        <w:rPr>
          <w:rFonts w:ascii="Times New Roman" w:hAnsi="Times New Roman" w:cs="Times New Roman"/>
          <w:sz w:val="24"/>
          <w:szCs w:val="24"/>
        </w:rPr>
        <w:t>Цель изучения блока «</w:t>
      </w:r>
      <w:r w:rsidRPr="00E456DA">
        <w:rPr>
          <w:rFonts w:ascii="Times New Roman" w:eastAsia="Calibri" w:hAnsi="Times New Roman" w:cs="Times New Roman"/>
          <w:sz w:val="24"/>
          <w:szCs w:val="24"/>
        </w:rPr>
        <w:t xml:space="preserve">Креативное мышление» 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 w:rsidRPr="00E456DA">
        <w:rPr>
          <w:rFonts w:ascii="Times New Roman" w:eastAsia="Calibri" w:hAnsi="Times New Roman" w:cs="Times New Roman"/>
          <w:sz w:val="24"/>
          <w:szCs w:val="24"/>
        </w:rPr>
        <w:t>К</w:t>
      </w:r>
      <w:r w:rsidRPr="00E456DA">
        <w:rPr>
          <w:rFonts w:ascii="Times New Roman" w:eastAsia="Calibri" w:hAnsi="Times New Roman" w:cs="Times New Roman"/>
          <w:sz w:val="24"/>
          <w:szCs w:val="24"/>
        </w:rPr>
        <w:t>реативное мышление способ</w:t>
      </w:r>
      <w:r w:rsidR="0060610D" w:rsidRPr="00E456DA">
        <w:rPr>
          <w:rFonts w:ascii="Times New Roman" w:eastAsia="Calibri" w:hAnsi="Times New Roman" w:cs="Times New Roman"/>
          <w:sz w:val="24"/>
          <w:szCs w:val="24"/>
        </w:rPr>
        <w:t>ствует</w:t>
      </w:r>
      <w:r w:rsidRPr="00E456DA">
        <w:rPr>
          <w:rFonts w:ascii="Times New Roman" w:eastAsia="Calibri" w:hAnsi="Times New Roman" w:cs="Times New Roman"/>
          <w:sz w:val="24"/>
          <w:szCs w:val="24"/>
        </w:rPr>
        <w:t xml:space="preserve"> критически осмысливать свои разработки, совершенствовать их.</w:t>
      </w:r>
    </w:p>
    <w:p w:rsidR="00462DA2" w:rsidRPr="00E456DA" w:rsidRDefault="0060610D" w:rsidP="008E42D4">
      <w:pPr>
        <w:suppressAutoHyphens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56DA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462DA2" w:rsidRPr="00E456DA">
        <w:rPr>
          <w:rFonts w:ascii="Times New Roman" w:hAnsi="Times New Roman" w:cs="Times New Roman"/>
          <w:sz w:val="24"/>
          <w:szCs w:val="24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8E42D4" w:rsidRDefault="008E42D4" w:rsidP="00643E4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2D4">
        <w:rPr>
          <w:rFonts w:ascii="Times New Roman" w:hAnsi="Times New Roman" w:cs="Times New Roman"/>
          <w:sz w:val="24"/>
          <w:szCs w:val="24"/>
        </w:rPr>
        <w:t xml:space="preserve">     Рабочая программа рассчитана на 135 часов (1 час в неделю): 1 класс-33часа, 2 класс-34 часа, 3 класс-34 часа, 4 класс-34 часа.</w:t>
      </w:r>
    </w:p>
    <w:p w:rsidR="00462DA2" w:rsidRPr="00E456DA" w:rsidRDefault="00462DA2" w:rsidP="00643E4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Pr="00E456DA" w:rsidRDefault="00770A12" w:rsidP="00643E4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lastRenderedPageBreak/>
        <w:t>Формы организации занятий:</w:t>
      </w:r>
    </w:p>
    <w:p w:rsidR="00770A12" w:rsidRPr="00E456DA" w:rsidRDefault="00770A12" w:rsidP="00643E4A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770A12" w:rsidRPr="00E456DA" w:rsidRDefault="00770A12" w:rsidP="00643E4A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770A12" w:rsidRPr="00E456DA" w:rsidRDefault="00455A6D" w:rsidP="00643E4A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</w:t>
      </w:r>
      <w:r w:rsidR="00770A12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0A12" w:rsidRPr="00E456DA" w:rsidRDefault="00770A12" w:rsidP="00643E4A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 научно-исследовательских </w:t>
      </w:r>
      <w:r w:rsidR="00455A6D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дискуссиях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03467" w:rsidRPr="00E456DA" w:rsidRDefault="00455A6D" w:rsidP="00643E4A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uppressAutoHyphens/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</w:t>
      </w:r>
      <w:r w:rsidR="00003467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</w:p>
    <w:p w:rsidR="00C0152F" w:rsidRPr="00E456DA" w:rsidRDefault="00C0152F" w:rsidP="00643E4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B6C8A" w:rsidRDefault="008B6C8A" w:rsidP="00643E4A">
      <w:pPr>
        <w:suppressAutoHyphens/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6DA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читательской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 xml:space="preserve">Кого можно считать настоящим читателем? Представление о настоящем читателе. Любимая книга. Обложка любимой книжки. Книги </w:t>
      </w:r>
      <w:proofErr w:type="spellStart"/>
      <w:r w:rsidRPr="00643E4A">
        <w:rPr>
          <w:rFonts w:ascii="Times New Roman" w:hAnsi="Times New Roman" w:cs="Times New Roman"/>
          <w:sz w:val="24"/>
          <w:szCs w:val="24"/>
        </w:rPr>
        <w:t>С.Я.Маршака</w:t>
      </w:r>
      <w:proofErr w:type="spellEnd"/>
      <w:r w:rsidRPr="00643E4A">
        <w:rPr>
          <w:rFonts w:ascii="Times New Roman" w:hAnsi="Times New Roman" w:cs="Times New Roman"/>
          <w:sz w:val="24"/>
          <w:szCs w:val="24"/>
        </w:rPr>
        <w:t xml:space="preserve">, А.Л. </w:t>
      </w:r>
      <w:proofErr w:type="spellStart"/>
      <w:r w:rsidRPr="00643E4A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643E4A">
        <w:rPr>
          <w:rFonts w:ascii="Times New Roman" w:hAnsi="Times New Roman" w:cs="Times New Roman"/>
          <w:sz w:val="24"/>
          <w:szCs w:val="24"/>
        </w:rPr>
        <w:t>, Н. Сладкова и др. Экскурсия в библиотеку. Карточки, стеллажи, разделители книг. Алфавитный порядок расстановки книг. Правила поведения в библиотеке. Книги-«калеки», «лечение книг». Домашняя библиотека. Личная библиотека. Члены семьи – собиратели книг.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Настоящий читатель много читает. Лента времени для учёта длительности чтения. Писатели и их книги. Участие и помощь родителей. Составление плана работы над проектом. Подготовка проекта. Сбор информации. Работа с картотекой, с источниками. Выполнение проекта. Фиксация хода работы над проектом. Плакат для защиты проекта. Подготовка презентации к защите проекта. Защита проекта. Обобщение знаний в ходе праздника «Я – настоящий читатель!».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естественнонаучной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Изучать природу – значит любить и охранять её. Науки о природе. Как изучают природу. Наблюдения в природе, описание живых объектов. Условия, в которых мы живем. Как мы одеваемся. Особенности живой и неживой природы. Влияние воды на здоровье человека.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математической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История</w:t>
      </w:r>
      <w:r w:rsidRPr="00643E4A">
        <w:rPr>
          <w:rFonts w:ascii="Times New Roman" w:hAnsi="Times New Roman" w:cs="Times New Roman"/>
          <w:sz w:val="24"/>
          <w:szCs w:val="24"/>
        </w:rPr>
        <w:tab/>
        <w:t>возникновения</w:t>
      </w:r>
      <w:r w:rsidRPr="00643E4A">
        <w:rPr>
          <w:rFonts w:ascii="Times New Roman" w:hAnsi="Times New Roman" w:cs="Times New Roman"/>
          <w:sz w:val="24"/>
          <w:szCs w:val="24"/>
        </w:rPr>
        <w:tab/>
        <w:t>цифр.</w:t>
      </w:r>
      <w:r w:rsidRPr="00643E4A">
        <w:rPr>
          <w:rFonts w:ascii="Times New Roman" w:hAnsi="Times New Roman" w:cs="Times New Roman"/>
          <w:sz w:val="24"/>
          <w:szCs w:val="24"/>
        </w:rPr>
        <w:tab/>
        <w:t>Работа</w:t>
      </w:r>
      <w:r w:rsidRPr="00643E4A">
        <w:rPr>
          <w:rFonts w:ascii="Times New Roman" w:hAnsi="Times New Roman" w:cs="Times New Roman"/>
          <w:sz w:val="24"/>
          <w:szCs w:val="24"/>
        </w:rPr>
        <w:tab/>
        <w:t>с</w:t>
      </w:r>
      <w:r w:rsidRPr="00643E4A">
        <w:rPr>
          <w:rFonts w:ascii="Times New Roman" w:hAnsi="Times New Roman" w:cs="Times New Roman"/>
          <w:sz w:val="24"/>
          <w:szCs w:val="24"/>
        </w:rPr>
        <w:tab/>
        <w:t>геометрическим</w:t>
      </w:r>
      <w:r w:rsidRPr="00643E4A">
        <w:rPr>
          <w:rFonts w:ascii="Times New Roman" w:hAnsi="Times New Roman" w:cs="Times New Roman"/>
          <w:sz w:val="24"/>
          <w:szCs w:val="24"/>
        </w:rPr>
        <w:tab/>
        <w:t>конструктором, конструктором     ЛЕГО,</w:t>
      </w:r>
      <w:r w:rsidRPr="00643E4A">
        <w:rPr>
          <w:rFonts w:ascii="Times New Roman" w:hAnsi="Times New Roman" w:cs="Times New Roman"/>
          <w:sz w:val="24"/>
          <w:szCs w:val="24"/>
        </w:rPr>
        <w:tab/>
        <w:t>выявление</w:t>
      </w:r>
      <w:r w:rsidRPr="00643E4A">
        <w:rPr>
          <w:rFonts w:ascii="Times New Roman" w:hAnsi="Times New Roman" w:cs="Times New Roman"/>
          <w:sz w:val="24"/>
          <w:szCs w:val="24"/>
        </w:rPr>
        <w:tab/>
        <w:t>закономерностей     и</w:t>
      </w:r>
      <w:r w:rsidRPr="00643E4A">
        <w:rPr>
          <w:rFonts w:ascii="Times New Roman" w:hAnsi="Times New Roman" w:cs="Times New Roman"/>
          <w:sz w:val="24"/>
          <w:szCs w:val="24"/>
        </w:rPr>
        <w:tab/>
        <w:t>классификация</w:t>
      </w:r>
      <w:r w:rsidRPr="00643E4A">
        <w:rPr>
          <w:rFonts w:ascii="Times New Roman" w:hAnsi="Times New Roman" w:cs="Times New Roman"/>
          <w:sz w:val="24"/>
          <w:szCs w:val="24"/>
        </w:rPr>
        <w:tab/>
        <w:t>предметов. Построение простейших геометрических фигур с помощью линейки. Поиск предметов геометрической формы. Решение логических и комбинаторных задач.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финансовой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Зачем нужны деньги. Как появились деньги. Деньги и страны. Где и как хранятся деньги. Что такое источник дохода. Домашнее хозяйство. Распределение ролей в семье. Домашние обязанности в семье. Что такое бюджет семьи. Защита от подделок.</w:t>
      </w:r>
    </w:p>
    <w:p w:rsid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читательской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page_9_0"/>
      <w:r w:rsidRPr="00643E4A">
        <w:rPr>
          <w:rFonts w:ascii="Times New Roman" w:hAnsi="Times New Roman" w:cs="Times New Roman"/>
          <w:sz w:val="24"/>
          <w:szCs w:val="24"/>
        </w:rPr>
        <w:t>Портреты писателей. Быстрое чтение. Получение информации. Проверка скорости и качества чтения. Читаем всё, что задано. 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 Выражение своей позиции в сочинении, рисунке или аппликации.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Обсуждение общей темы «Мои лучшие друзья – это книги!». Уточнение, выбор под тем проекта: «Электронная книга будущего», «Самая фантастическая книга», «Книги о детях» и т.д. Участие и помощь родителей. Составление плана работы над проектом. Подготовка проекта. Сбор информации. Работа с картотекой, с источниками. Выполнение проекта. Фиксация хода работы над проектом. Плакат для защиты проекта. Подготовка презентации к защите проекта. Защита проекта.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Модуль «Основы естественнонаучной грамотности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lastRenderedPageBreak/>
        <w:t>Условия, в которых мы живем. Солнце - источник тепла и света на Земле. Климат и сезоны года. Сезонные явления нашей местности. Особенности весны, лета, осени, зимы. Неблагоприятные и необычные явления природы. Как уменьшить влияние опасных явлений погоды на природу родного края. Условия жизни в горах, в лесу, в городе. Как сделать воздух в городе чище. Вода - это жизнь. Природные родники и их охрана.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математической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 xml:space="preserve">История развития математики. Из истории чисел и цифр. Интересные приёмы устного счёта. Виды цифр. Упражнения на развитие внимания. Решение логических задач. Логика и конструирование. Решение логических и </w:t>
      </w:r>
      <w:proofErr w:type="spellStart"/>
      <w:r w:rsidRPr="00643E4A">
        <w:rPr>
          <w:rFonts w:ascii="Times New Roman" w:hAnsi="Times New Roman" w:cs="Times New Roman"/>
          <w:sz w:val="24"/>
          <w:szCs w:val="24"/>
        </w:rPr>
        <w:t>комбинаторых</w:t>
      </w:r>
      <w:proofErr w:type="spellEnd"/>
      <w:r w:rsidRPr="00643E4A">
        <w:rPr>
          <w:rFonts w:ascii="Times New Roman" w:hAnsi="Times New Roman" w:cs="Times New Roman"/>
          <w:sz w:val="24"/>
          <w:szCs w:val="24"/>
        </w:rPr>
        <w:t xml:space="preserve"> задач. Выявление причинно-следственных связей. Работа над текстом задачи. Поиск информации. Ребус. Правила разгадывание ребусов: прибавление при чтении буквы «у», прибавление при чтении предлогов «за» или «перед», добавление при чтении слога «по», прибавление при чтении предлога «с». Что такое математический ребус.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финансовой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Потребности человека. Значение труда в удовлетворении потребностей. Труд и удовлетворение потребностей. Когда и где возникла торговля. Как и где производятся товары. Какие бывают товары. Почему одни товары стоят дороже, а другие дешевле. Что такое «график». Какие бываю графики. Графики «доходов» и «расходов». История аренды. История денег. Деньги бумажные и металлические. Деньги России и мира. Почему каждый народ имеет свои деньги. Что изображено на деньгах. Защита денег от подделки.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читательской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Типы текстов: описание, повествование, рассуждение. Работа над различными типами текстов.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естественнонаучной грамотности» </w:t>
      </w:r>
    </w:p>
    <w:p w:rsid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Кто и как живет рядом с нами. Свет, тепло, влага в жизни растений. Нужны ли комнатные растения в доме. Чужестранные пришельцы на подоконнике - что мы о них знаем. Почему надо беречь и охранять растения. Растения Красной книги. Грибы -удивительное царство. Грибы ядовитые и съедобные. Где растут лишайники, о чем они могут рассказать. Многообразие животных родного края. Какие рыбы встречаются в водоемах края. Аквариумные рыбы - что мы знаем о них. Почему лягушка - земноводное животное. Как дышит, чем питается лягушка. Почему надо охранять земноводных. Древние ящеры и современные ящерицы. Почему птицы - пернатые. Перелетные, зимующие и кочующие птицы края. Как помочь птицам зимой. Охрана и привлечение птиц. Млекопитающие родного края. Домашние животные. Кормление и уход за ними.</w:t>
      </w:r>
      <w:bookmarkEnd w:id="2"/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page_10_0"/>
      <w:r w:rsidRPr="00643E4A">
        <w:rPr>
          <w:rFonts w:ascii="Times New Roman" w:hAnsi="Times New Roman" w:cs="Times New Roman"/>
          <w:sz w:val="24"/>
          <w:szCs w:val="24"/>
        </w:rPr>
        <w:t>Кто и как живет в почве? Что надо знать о бактериях. Почему надо поддерживать чистоту в доме и соблюдать правила личной гигиены. Зависимость человека от природы. Пищевые, лекарственные, ядовитые растения. Культурные растения. Охота в истории людей. Природа - источник сил, вдохновения и оздоровления. Отрицательное воздействие человека на природу. Человек - звено в цепи взаимосвязей в природе. Почему надо соблюдать правила поведения в природе. Что охраняют в заповедниках и заказниках Самарской области. Охранять природу - значит охранять здоровье.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Выясняем, что такое экология. Экология - наука о связях между живыми существами и окружающей их средой, между человеком и природой. Организм и окружающая среда. Простейшая квалификация экологических связей.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Модуль «Основы математической грамотности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643E4A">
        <w:rPr>
          <w:rFonts w:ascii="Times New Roman" w:hAnsi="Times New Roman" w:cs="Times New Roman"/>
          <w:b/>
          <w:bCs/>
          <w:sz w:val="24"/>
          <w:szCs w:val="24"/>
        </w:rPr>
        <w:t>«Удивительный мир чисел».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 xml:space="preserve">История развития математики. Из истории чисел и цифр. Интересные приёмы устного счёта. Виды цифр. Римская нумерация. Римские цифры от 1 до 50. Единицы времени: час, минута, сутки, месяц. Работа с часами (циферблат с римскими цифрами), с календарем </w:t>
      </w:r>
      <w:r w:rsidRPr="00643E4A">
        <w:rPr>
          <w:rFonts w:ascii="Times New Roman" w:hAnsi="Times New Roman" w:cs="Times New Roman"/>
          <w:sz w:val="24"/>
          <w:szCs w:val="24"/>
        </w:rPr>
        <w:lastRenderedPageBreak/>
        <w:t>(запись даты рождения с использованием римских цифр в обозначении месяца, запись знаменательных дат). Решение математических ребусов. Монеты в 1 р., 2 р., 5 р., 10 р, 1 к., 5 к.,10 к. Купюры в 10 р., 50 р. Размен монет и купюр. Оплата проезда.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«Мир занимательных задач».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Последовательность «шагов» (алгоритм) решения задач. Выбор необходимой информации, содержащей в тексте задачи, на рисунке или в таблице, для ответа на заданные вопросы. Ориентировка в тексте задачи, выделение условия и вопроса, данных и искомых чисел (величин). Задачи с некорректными данными, с избыточным составом условия. Задачи на оперирование понятиями «все», «некоторые», «отдельные».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Задачи на установления сходства и соответствия. Задачи на установление временных, пространственных и функциональных отношений.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Задачи на комбинированные действия. Задачи на активный перебор вариантов отношений. Выбор наиболее эффективных способов решения.</w:t>
      </w:r>
    </w:p>
    <w:p w:rsid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 xml:space="preserve">Первые шаги в геометрии. Простейшие геометрические фигуры.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финансовой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 Роль правительства в экономике; Банки. Ценные бумаги. Виды вкладов. Виды ценных бумаг (общие черты и отличия). История вкладов. Функции сберегательной книжки. Что такое «налоги». Кто собирает налоги. Куда идут налоги. Виды налогов. Торговля между странами. Ввоз и вывоз товаров. Таможня. Экспорт. Импорт.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читательской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 xml:space="preserve">Определение основной темы и главной мысли в произведении. Определение авторской позиции в художественном тексте. Рассказы современных писателей: </w:t>
      </w:r>
      <w:proofErr w:type="spellStart"/>
      <w:r w:rsidRPr="00643E4A">
        <w:rPr>
          <w:rFonts w:ascii="Times New Roman" w:hAnsi="Times New Roman" w:cs="Times New Roman"/>
          <w:sz w:val="24"/>
          <w:szCs w:val="24"/>
        </w:rPr>
        <w:t>Е.Велтистов</w:t>
      </w:r>
      <w:proofErr w:type="spellEnd"/>
      <w:r w:rsidRPr="00643E4A">
        <w:rPr>
          <w:rFonts w:ascii="Times New Roman" w:hAnsi="Times New Roman" w:cs="Times New Roman"/>
          <w:sz w:val="24"/>
          <w:szCs w:val="24"/>
        </w:rPr>
        <w:t xml:space="preserve"> «Мальчик из чемодана», «Миллион и один день каникул». </w:t>
      </w:r>
      <w:proofErr w:type="spellStart"/>
      <w:r w:rsidRPr="00643E4A">
        <w:rPr>
          <w:rFonts w:ascii="Times New Roman" w:hAnsi="Times New Roman" w:cs="Times New Roman"/>
          <w:sz w:val="24"/>
          <w:szCs w:val="24"/>
        </w:rPr>
        <w:t>Е.В.Медведев</w:t>
      </w:r>
      <w:proofErr w:type="spellEnd"/>
      <w:r w:rsidRPr="00643E4A">
        <w:rPr>
          <w:rFonts w:ascii="Times New Roman" w:hAnsi="Times New Roman" w:cs="Times New Roman"/>
          <w:sz w:val="24"/>
          <w:szCs w:val="24"/>
        </w:rPr>
        <w:t xml:space="preserve"> «Баранкин, будь человеком» и др.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Работа с текстом: как понимать информацию, содержащуюся в тексте, как преобразовывать текстовую информацию с учётом цели дальнейшего использования. Ориентироваться в содержании текста, отвечать на вопросы, используя явно заданную в тексте информацию. Типы текстов: текст-повествование, описание рассуждение. Практическая работа с текстами разных жанров. Учебный текст как источник информации. Интерпретировать информацию, отвечать на вопросы, используя неявно заданную информацию.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Поиск ошибок в предложенном тексте. Составление плана на основе исходного текста. Оценивать достоверность предложенной информации, высказывать оценочные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E4A">
        <w:rPr>
          <w:rFonts w:ascii="Times New Roman" w:hAnsi="Times New Roman" w:cs="Times New Roman"/>
          <w:sz w:val="24"/>
          <w:szCs w:val="24"/>
        </w:rPr>
        <w:t>суждения на основе текста. Создавать собственные тексты, применять информацию из текста при решении учебно-практических задач.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естественнонаучной грамотности» 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r w:rsidRPr="00643E4A">
        <w:rPr>
          <w:rFonts w:ascii="Times New Roman" w:hAnsi="Times New Roman" w:cs="Times New Roman"/>
          <w:sz w:val="24"/>
          <w:szCs w:val="24"/>
        </w:rPr>
        <w:t>Движение и взаимодействие частиц. Признаки химических реакций. Воздух и его свойства. Углекислый газ в природе и его значение. Вода.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Уникальность воды. Почвы и их свойства.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 w:rsidRPr="00643E4A">
        <w:rPr>
          <w:rFonts w:ascii="Times New Roman" w:hAnsi="Times New Roman" w:cs="Times New Roman"/>
          <w:sz w:val="24"/>
          <w:szCs w:val="24"/>
        </w:rPr>
        <w:t>Земля, внутреннее строение Земли. Знакомство с минералами, горной породой и рудой. Уникальность планеты Земля. Условия для существования жизни на Земле. Свойства живых организмов.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b/>
          <w:bCs/>
          <w:sz w:val="24"/>
          <w:szCs w:val="24"/>
        </w:rPr>
        <w:t>Модуль «Основы математической грамотности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643E4A" w:rsidRPr="00643E4A" w:rsidRDefault="00643E4A" w:rsidP="00643E4A">
      <w:pPr>
        <w:keepLines/>
        <w:suppressAutoHyphens/>
        <w:spacing w:line="240" w:lineRule="auto"/>
        <w:ind w:right="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Применение чисел и действий над ними. Счет и десятичная система счисления. С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43E4A">
        <w:rPr>
          <w:rFonts w:ascii="Times New Roman" w:hAnsi="Times New Roman" w:cs="Times New Roman"/>
          <w:sz w:val="24"/>
          <w:szCs w:val="24"/>
        </w:rPr>
        <w:t>жетные задачи, решаемые с конца. Задачи на взвешивание. Логические задачи: задачи о «мудрецах», о лжецах и тех, кто всегда говорит правду.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Наглядная геометрия. Задачи на разрезание и перекраивание. Разбиение объекта на части и составление модели.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lastRenderedPageBreak/>
        <w:t xml:space="preserve">Комбинаторные задачи. Представление данных в виде таблиц, диаграмм, графиков. </w:t>
      </w:r>
      <w:r w:rsidRPr="00643E4A">
        <w:rPr>
          <w:rFonts w:ascii="Times New Roman" w:hAnsi="Times New Roman" w:cs="Times New Roman"/>
          <w:b/>
          <w:bCs/>
          <w:sz w:val="24"/>
          <w:szCs w:val="24"/>
        </w:rPr>
        <w:t xml:space="preserve">Модуль «Основы финансовой грамотности» 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Что могут деньги. Деньги настоящие и ненастоящие. Как разумно делать покупки. Кто такие мошенники. Личные деньги. Сколько стоит «своё дело». Реклама и качество товара. Деловая этика. Этика и этикет. Почему надо соблюдать этику. Правила делового этикета.</w:t>
      </w:r>
    </w:p>
    <w:p w:rsidR="00643E4A" w:rsidRPr="00643E4A" w:rsidRDefault="00643E4A" w:rsidP="00643E4A">
      <w:pPr>
        <w:suppressAutoHyphens/>
        <w:spacing w:line="240" w:lineRule="auto"/>
        <w:ind w:right="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3E4A">
        <w:rPr>
          <w:rFonts w:ascii="Times New Roman" w:hAnsi="Times New Roman" w:cs="Times New Roman"/>
          <w:sz w:val="24"/>
          <w:szCs w:val="24"/>
        </w:rPr>
        <w:t>Бизнес – этикет. История профессий. Торговля между странами. Ввоз и вывоз товаров. Таможня. Экспорт. Импорт. Экономические задачи на нахождение прибыли.</w:t>
      </w:r>
    </w:p>
    <w:p w:rsidR="00643E4A" w:rsidRPr="00643E4A" w:rsidRDefault="00643E4A" w:rsidP="00643E4A">
      <w:pPr>
        <w:suppressAutoHyphens/>
        <w:spacing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C0152F" w:rsidRPr="00E456DA" w:rsidRDefault="00643E4A" w:rsidP="00643E4A">
      <w:pPr>
        <w:pStyle w:val="1"/>
        <w:suppressAutoHyphens/>
        <w:spacing w:before="0" w:line="240" w:lineRule="auto"/>
        <w:ind w:firstLine="142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</w:t>
      </w:r>
    </w:p>
    <w:p w:rsidR="00917113" w:rsidRPr="00E456DA" w:rsidRDefault="00917113" w:rsidP="00643E4A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17113" w:rsidRPr="00E456DA" w:rsidRDefault="00C0152F" w:rsidP="00643E4A">
      <w:pPr>
        <w:suppressAutoHyphens/>
        <w:spacing w:after="0" w:line="240" w:lineRule="auto"/>
        <w:ind w:right="6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</w:t>
      </w:r>
      <w:r w:rsidR="00917113" w:rsidRPr="00E456DA">
        <w:rPr>
          <w:rFonts w:ascii="Times New Roman" w:eastAsia="Times New Roman" w:hAnsi="Times New Roman" w:cs="Times New Roman"/>
          <w:sz w:val="24"/>
          <w:szCs w:val="24"/>
        </w:rPr>
        <w:t xml:space="preserve"> следующих личностных, метапредметных результатов.</w:t>
      </w:r>
    </w:p>
    <w:p w:rsidR="00C0152F" w:rsidRPr="00E456DA" w:rsidRDefault="00C0152F" w:rsidP="00643E4A">
      <w:pPr>
        <w:suppressAutoHyphens/>
        <w:spacing w:after="0" w:line="240" w:lineRule="auto"/>
        <w:ind w:right="6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C0152F" w:rsidRPr="00E456DA" w:rsidRDefault="00917113" w:rsidP="00643E4A">
      <w:pPr>
        <w:suppressAutoHyphens/>
        <w:spacing w:after="13" w:line="240" w:lineRule="auto"/>
        <w:ind w:right="6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 xml:space="preserve"> осознавать себя как члена семьи, общест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>ва и государства: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 xml:space="preserve"> участие в обсуждении финансовых проблем семьи, принятии 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ний о семейном бюджете;</w:t>
      </w:r>
    </w:p>
    <w:p w:rsidR="00917113" w:rsidRPr="00E456DA" w:rsidRDefault="00917113" w:rsidP="00643E4A">
      <w:pPr>
        <w:suppressAutoHyphens/>
        <w:spacing w:after="13" w:line="240" w:lineRule="auto"/>
        <w:ind w:right="6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52F" w:rsidRPr="00E456DA" w:rsidRDefault="00917113" w:rsidP="00643E4A">
      <w:pPr>
        <w:suppressAutoHyphens/>
        <w:spacing w:after="13" w:line="240" w:lineRule="auto"/>
        <w:ind w:right="6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 xml:space="preserve"> осознавать личную ответственность за свои поступки;</w:t>
      </w:r>
    </w:p>
    <w:p w:rsidR="004426DD" w:rsidRPr="00643E4A" w:rsidRDefault="00C0152F" w:rsidP="00643E4A">
      <w:pPr>
        <w:suppressAutoHyphens/>
        <w:spacing w:after="0" w:line="240" w:lineRule="auto"/>
        <w:ind w:right="6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0048" behindDoc="0" locked="0" layoutInCell="1" allowOverlap="0" wp14:anchorId="31AEA882" wp14:editId="14834AA3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E456D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уметь сотрудничать со взрослыми и сверстниками в различных ситуациях.</w:t>
      </w:r>
    </w:p>
    <w:p w:rsidR="004426DD" w:rsidRPr="00E456DA" w:rsidRDefault="004426DD" w:rsidP="00643E4A">
      <w:pPr>
        <w:suppressAutoHyphens/>
        <w:spacing w:after="2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Метапредметные 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917113" w:rsidRPr="00E456DA" w:rsidRDefault="00C0152F" w:rsidP="00643E4A">
      <w:pPr>
        <w:suppressAutoHyphens/>
        <w:spacing w:after="2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917113" w:rsidRPr="00E456DA" w:rsidRDefault="00917113" w:rsidP="00643E4A">
      <w:pPr>
        <w:suppressAutoHyphens/>
        <w:spacing w:after="2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>ия проблем творческого и поиско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>: р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над проектами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917113" w:rsidRPr="00E456DA" w:rsidRDefault="00917113" w:rsidP="00643E4A">
      <w:pPr>
        <w:suppressAutoHyphens/>
        <w:spacing w:after="2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>- и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спользовать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 xml:space="preserve">анализа и представления информации; </w:t>
      </w:r>
    </w:p>
    <w:p w:rsidR="00917113" w:rsidRPr="00E456DA" w:rsidRDefault="00917113" w:rsidP="00643E4A">
      <w:pPr>
        <w:suppressAutoHyphens/>
        <w:spacing w:after="2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Pr="00E45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E456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0" wp14:anchorId="0BD306AA" wp14:editId="39B36B1E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C0152F" w:rsidRPr="00E456DA" w:rsidRDefault="00917113" w:rsidP="00643E4A">
      <w:pPr>
        <w:suppressAutoHyphens/>
        <w:spacing w:after="0" w:line="240" w:lineRule="auto"/>
        <w:ind w:right="1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6DA">
        <w:rPr>
          <w:rFonts w:ascii="Times New Roman" w:eastAsia="Times New Roman" w:hAnsi="Times New Roman" w:cs="Times New Roman"/>
          <w:sz w:val="24"/>
          <w:szCs w:val="24"/>
        </w:rPr>
        <w:t>- использовать з</w:t>
      </w:r>
      <w:r w:rsidR="00C0152F" w:rsidRPr="00E456DA">
        <w:rPr>
          <w:rFonts w:ascii="Times New Roman" w:eastAsia="Times New Roman" w:hAnsi="Times New Roman" w:cs="Times New Roman"/>
          <w:sz w:val="24"/>
          <w:szCs w:val="24"/>
        </w:rPr>
        <w:t>наково-символические средства, в том числе моделирование;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реализацию;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E456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7EF169" wp14:editId="6C0016D8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56DA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E456DA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E456DA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lastRenderedPageBreak/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E456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79442B" wp14:editId="79390E71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E456DA" w:rsidRDefault="004426DD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17113" w:rsidRPr="00E456DA" w:rsidRDefault="0060610D" w:rsidP="00643E4A">
      <w:pPr>
        <w:suppressAutoHyphens/>
        <w:spacing w:before="240" w:after="0" w:line="240" w:lineRule="auto"/>
        <w:ind w:right="12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6DD" w:rsidRPr="00E456DA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="004426DD" w:rsidRPr="00E456DA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4426DD" w:rsidRPr="00E456DA">
        <w:rPr>
          <w:rFonts w:ascii="Times New Roman" w:hAnsi="Times New Roman" w:cs="Times New Roman"/>
          <w:b/>
          <w:i/>
          <w:iCs/>
          <w:sz w:val="24"/>
          <w:szCs w:val="24"/>
        </w:rPr>
        <w:t>«Читательская грамотность»</w:t>
      </w:r>
      <w:r w:rsidR="004426DD" w:rsidRPr="00E456DA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587716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>-</w:t>
      </w:r>
      <w:r w:rsidRPr="00E456DA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E456DA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0" wp14:anchorId="1CEC09AD" wp14:editId="263BF8CF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 w:rsidRPr="00E45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E456DA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«Е</w:t>
      </w:r>
      <w:r w:rsidR="007E4276" w:rsidRPr="00E456DA">
        <w:rPr>
          <w:rFonts w:ascii="Times New Roman" w:hAnsi="Times New Roman" w:cs="Times New Roman"/>
          <w:b/>
          <w:i/>
          <w:iCs/>
          <w:sz w:val="24"/>
          <w:szCs w:val="24"/>
        </w:rPr>
        <w:t>с</w:t>
      </w: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тественно-научная грамотность»</w:t>
      </w:r>
      <w:r w:rsidRPr="00E456DA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456DA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56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0" wp14:anchorId="65C4D133" wp14:editId="4A9A6D9D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56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 wp14:anchorId="216C02F1" wp14:editId="47B9A866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56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387E2A85" wp14:editId="5B320582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56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 wp14:anchorId="290A3A39" wp14:editId="0868691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56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 wp14:anchorId="289341D0" wp14:editId="3450887A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E456DA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«Математическая грамотность»:</w:t>
      </w:r>
    </w:p>
    <w:p w:rsidR="000A4C2F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0A4C2F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E456DA">
        <w:rPr>
          <w:rFonts w:ascii="Times New Roman" w:hAnsi="Times New Roman" w:cs="Times New Roman"/>
          <w:sz w:val="24"/>
          <w:szCs w:val="24"/>
        </w:rPr>
        <w:t>к</w:t>
      </w:r>
      <w:r w:rsidR="00C70208" w:rsidRPr="00E456DA">
        <w:rPr>
          <w:rFonts w:ascii="Times New Roman" w:hAnsi="Times New Roman" w:cs="Times New Roman"/>
          <w:sz w:val="24"/>
          <w:szCs w:val="24"/>
        </w:rPr>
        <w:t>онструктивному,</w:t>
      </w:r>
      <w:r w:rsidRPr="00E456DA">
        <w:rPr>
          <w:rFonts w:ascii="Times New Roman" w:hAnsi="Times New Roman" w:cs="Times New Roman"/>
          <w:sz w:val="24"/>
          <w:szCs w:val="24"/>
        </w:rPr>
        <w:t xml:space="preserve"> </w:t>
      </w:r>
      <w:r w:rsidR="00C70208" w:rsidRPr="00E456DA">
        <w:rPr>
          <w:rFonts w:ascii="Times New Roman" w:hAnsi="Times New Roman" w:cs="Times New Roman"/>
          <w:sz w:val="24"/>
          <w:szCs w:val="24"/>
        </w:rPr>
        <w:t>активному и размышляющему человеку.</w:t>
      </w:r>
    </w:p>
    <w:p w:rsidR="00C70208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" w:name="_Hlk110941279"/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E456DA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«Финансовая грамотность»:</w:t>
      </w:r>
    </w:p>
    <w:bookmarkEnd w:id="4"/>
    <w:p w:rsidR="000A4C2F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>понимание и правильное исп</w:t>
      </w:r>
      <w:r w:rsidRPr="00E456DA">
        <w:rPr>
          <w:rFonts w:ascii="Times New Roman" w:hAnsi="Times New Roman" w:cs="Times New Roman"/>
          <w:sz w:val="24"/>
          <w:szCs w:val="24"/>
        </w:rPr>
        <w:t>ользование финансовых терминов;</w:t>
      </w:r>
    </w:p>
    <w:p w:rsidR="000A4C2F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0A4C2F" w:rsidRPr="00E456DA" w:rsidRDefault="00C70208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 wp14:anchorId="109087D7" wp14:editId="13B7FC94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E456DA">
        <w:rPr>
          <w:rFonts w:ascii="Times New Roman" w:hAnsi="Times New Roman" w:cs="Times New Roman"/>
          <w:sz w:val="24"/>
          <w:szCs w:val="24"/>
        </w:rPr>
        <w:t>-</w:t>
      </w:r>
      <w:r w:rsidRPr="00E456DA">
        <w:rPr>
          <w:rFonts w:ascii="Times New Roman" w:hAnsi="Times New Roman" w:cs="Times New Roman"/>
          <w:sz w:val="24"/>
          <w:szCs w:val="24"/>
        </w:rPr>
        <w:t xml:space="preserve"> умение проводить простейшие расчеты семейного бюджета; </w:t>
      </w:r>
    </w:p>
    <w:p w:rsidR="000A4C2F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0A4C2F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456DA">
        <w:rPr>
          <w:rFonts w:ascii="Times New Roman" w:hAnsi="Times New Roman" w:cs="Times New Roman"/>
          <w:sz w:val="24"/>
          <w:szCs w:val="24"/>
        </w:rPr>
        <w:t>-</w:t>
      </w:r>
      <w:r w:rsidR="00C70208" w:rsidRPr="00E456DA">
        <w:rPr>
          <w:rFonts w:ascii="Times New Roman" w:hAnsi="Times New Roman" w:cs="Times New Roman"/>
          <w:sz w:val="24"/>
          <w:szCs w:val="24"/>
        </w:rPr>
        <w:t xml:space="preserve"> представление о различных видах семейных расходов; </w:t>
      </w:r>
    </w:p>
    <w:p w:rsidR="00C70208" w:rsidRPr="00E456DA" w:rsidRDefault="000A4C2F" w:rsidP="00643E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6DA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E456DA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60610D" w:rsidRPr="00E456DA" w:rsidRDefault="0060610D" w:rsidP="00643E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E456DA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1F0567" w:rsidRPr="00E456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1F0567" w:rsidRPr="00E456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Глобальная компетентность»</w:t>
      </w:r>
      <w:r w:rsidR="001F0567" w:rsidRPr="00E456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F0567" w:rsidRPr="00E456DA" w:rsidRDefault="001F0567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:rsidR="00EF3BFC" w:rsidRPr="00E456DA" w:rsidRDefault="001F0567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CD2F77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ладение навыками и взглядами, необходимыми для жизни во взаимосвязанном мире; -</w:t>
      </w:r>
      <w:r w:rsidR="00EF3BFC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</w:t>
      </w:r>
      <w:r w:rsidR="00EF3BFC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F3BFC" w:rsidRPr="00E456DA" w:rsidRDefault="00EF3BFC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0567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="001F0567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E456DA" w:rsidRDefault="001F0567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BFC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находить, анализировать и критически оценивать сообщения СМИ</w:t>
      </w:r>
      <w:r w:rsidR="00EF3BFC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E456DA" w:rsidRDefault="00EF3BFC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0567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понимать и ценить различные точки зрения и мировоззрения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E456DA" w:rsidRDefault="00CD2F77" w:rsidP="00643E4A">
      <w:pPr>
        <w:shd w:val="clear" w:color="auto" w:fill="FFFFFF"/>
        <w:suppressAutoHyphens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F0567"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2F77" w:rsidRPr="00E456DA" w:rsidRDefault="00CD2F77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456DA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E456DA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E456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«Креативное мышление»</w:t>
      </w:r>
      <w:r w:rsidR="00764817" w:rsidRPr="00E456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764817" w:rsidRPr="00E456DA" w:rsidRDefault="00764817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56DA">
        <w:rPr>
          <w:rFonts w:ascii="Times New Roman" w:eastAsia="Calibri" w:hAnsi="Times New Roman" w:cs="Times New Roman"/>
          <w:sz w:val="24"/>
          <w:szCs w:val="24"/>
        </w:rPr>
        <w:t>- умение генерировать новые идеи на основе существующей информации, например, текста или изображения;</w:t>
      </w:r>
    </w:p>
    <w:p w:rsidR="00764817" w:rsidRPr="00E456DA" w:rsidRDefault="00764817" w:rsidP="00643E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56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практика в творчестве, создавая, например, продолжение или альтернативное окончание любимой сказки;</w:t>
      </w:r>
    </w:p>
    <w:p w:rsidR="00764817" w:rsidRPr="00E456DA" w:rsidRDefault="00764817" w:rsidP="00643E4A">
      <w:pPr>
        <w:shd w:val="clear" w:color="auto" w:fill="FFFFFF"/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56DA">
        <w:rPr>
          <w:rFonts w:ascii="Times New Roman" w:eastAsia="Calibri" w:hAnsi="Times New Roman" w:cs="Times New Roman"/>
          <w:sz w:val="24"/>
          <w:szCs w:val="24"/>
        </w:rPr>
        <w:t xml:space="preserve"> - стимулирование развития воображения и фантазии, творческую</w:t>
      </w:r>
      <w:r w:rsidR="00461F62" w:rsidRPr="00E456DA">
        <w:rPr>
          <w:rFonts w:ascii="Times New Roman" w:eastAsia="Calibri" w:hAnsi="Times New Roman" w:cs="Times New Roman"/>
          <w:sz w:val="24"/>
          <w:szCs w:val="24"/>
        </w:rPr>
        <w:t xml:space="preserve"> активность детей.</w:t>
      </w:r>
    </w:p>
    <w:p w:rsidR="002E717B" w:rsidRPr="00E456DA" w:rsidRDefault="00534248" w:rsidP="00643E4A">
      <w:pPr>
        <w:shd w:val="clear" w:color="auto" w:fill="FFFFFF"/>
        <w:suppressAutoHyphens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2E717B" w:rsidRDefault="002E717B" w:rsidP="00643E4A">
      <w:pPr>
        <w:suppressAutoHyphens/>
        <w:kinsoku w:val="0"/>
        <w:overflowPunct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класс </w:t>
      </w:r>
    </w:p>
    <w:p w:rsidR="00643E4A" w:rsidRPr="00643E4A" w:rsidRDefault="00643E4A" w:rsidP="00643E4A">
      <w:pPr>
        <w:suppressAutoHyphens/>
        <w:kinsoku w:val="0"/>
        <w:overflowPunct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2922"/>
        <w:gridCol w:w="852"/>
        <w:gridCol w:w="1338"/>
        <w:gridCol w:w="993"/>
        <w:gridCol w:w="3103"/>
      </w:tblGrid>
      <w:tr w:rsidR="002E717B" w:rsidRPr="00E456DA" w:rsidTr="00534248">
        <w:trPr>
          <w:trHeight w:val="31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Наименование разделов и тем программы             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</w:t>
            </w:r>
          </w:p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2E717B" w:rsidRPr="00E456DA" w:rsidTr="00534248">
        <w:trPr>
          <w:trHeight w:val="51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Практ.часть</w:t>
            </w:r>
            <w:proofErr w:type="spellEnd"/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5F5" w:rsidRPr="00E456DA" w:rsidTr="00643E4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«Читательская грамотность» </w:t>
            </w:r>
          </w:p>
          <w:p w:rsidR="006365F5" w:rsidRPr="00E456DA" w:rsidRDefault="006365F5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(РЭШ, https://fg.resh.edu.ru/), портале ФГБНУ ИСРО РАО (http://skiv.instrao.ru/), электронный образовательный </w:t>
            </w:r>
            <w:proofErr w:type="gramStart"/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  издательства</w:t>
            </w:r>
            <w:proofErr w:type="gramEnd"/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«Просвещение»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hyperlink r:id="rId20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6365F5" w:rsidRPr="00E456DA" w:rsidTr="00643E4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«Математическая грамотность» </w:t>
            </w:r>
          </w:p>
          <w:p w:rsidR="006365F5" w:rsidRPr="00E456DA" w:rsidRDefault="006365F5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F5" w:rsidRPr="00E456DA" w:rsidRDefault="006365F5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«Финансовая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издательства «Просвещение»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hyperlink r:id="rId21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E717B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«Естественно-научная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22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7C0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213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3167C0" w:rsidRPr="003C6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7C0" w:rsidRPr="003C6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7C0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213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3167C0" w:rsidRPr="003C6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24F6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167C0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3167C0" w:rsidRDefault="003167C0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E4A" w:rsidRDefault="00643E4A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17B" w:rsidRPr="00E456DA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45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96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2041"/>
        <w:gridCol w:w="775"/>
        <w:gridCol w:w="1711"/>
        <w:gridCol w:w="1583"/>
        <w:gridCol w:w="3037"/>
      </w:tblGrid>
      <w:tr w:rsidR="002E717B" w:rsidRPr="00E456DA" w:rsidTr="00534248">
        <w:trPr>
          <w:trHeight w:val="180"/>
        </w:trPr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26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Наименование разделов и тем </w:t>
            </w: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программы            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Кол-во часов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</w:t>
            </w:r>
          </w:p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2E717B" w:rsidRPr="00E456DA" w:rsidTr="00534248">
        <w:trPr>
          <w:trHeight w:val="240"/>
        </w:trPr>
        <w:tc>
          <w:tcPr>
            <w:tcW w:w="6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</w:t>
            </w:r>
          </w:p>
        </w:tc>
        <w:tc>
          <w:tcPr>
            <w:tcW w:w="3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17B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«Читательская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</w:t>
            </w:r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hyperlink r:id="rId25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«Математическая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8C24F6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</w:t>
            </w:r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hyperlink r:id="rId26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«Финансовая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717B" w:rsidRPr="00E456DA" w:rsidRDefault="008C24F6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3E4A" w:rsidRPr="00643E4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(РЭШ, https://fg.resh.edu.ru/), портале ФГБНУ ИСРО РАО (http://skiv.instrao.ru/), электронном образовательном ресурсе издательства «Просвещение» </w:t>
            </w:r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27" w:history="1">
              <w:r w:rsidR="00643E4A" w:rsidRPr="009A1C31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E717B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«Естественно-научная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717B" w:rsidRPr="00E456DA" w:rsidRDefault="008C24F6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E717B"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E717B" w:rsidRPr="00E456DA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E717B" w:rsidRPr="00E456DA" w:rsidRDefault="002E71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(РЭШ, https://fg.resh.edu.ru/), портале ФГБНУ ИСРО РАО (http://skiv.instrao.ru/), электронном образовательном ресурсе издательства «Просвещение» </w:t>
            </w:r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28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7C0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7C0" w:rsidRPr="00E456DA" w:rsidRDefault="0032137B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64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7C0" w:rsidRPr="004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3167C0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167C0" w:rsidRPr="00E456DA" w:rsidRDefault="003167C0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7C0" w:rsidRPr="00E456DA" w:rsidRDefault="0032137B" w:rsidP="008E42D4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3167C0" w:rsidRPr="004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7C0" w:rsidRPr="0042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24F6" w:rsidRPr="00E456DA" w:rsidTr="00534248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24F6" w:rsidRPr="00E456DA" w:rsidRDefault="008C24F6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24F6" w:rsidRPr="008E42D4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24F6" w:rsidRPr="008E42D4" w:rsidRDefault="008C24F6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24F6" w:rsidRPr="008E42D4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24F6" w:rsidRPr="008E42D4" w:rsidRDefault="00E456DA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24F6" w:rsidRPr="00E456DA" w:rsidRDefault="008C24F6" w:rsidP="00643E4A">
            <w:pPr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67C0" w:rsidRDefault="003167C0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67C0" w:rsidRDefault="003167C0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717B" w:rsidRPr="00E456DA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2089"/>
        <w:gridCol w:w="767"/>
        <w:gridCol w:w="1717"/>
        <w:gridCol w:w="1446"/>
        <w:gridCol w:w="3047"/>
      </w:tblGrid>
      <w:tr w:rsidR="002E717B" w:rsidRPr="00E456DA" w:rsidTr="00534248">
        <w:trPr>
          <w:trHeight w:val="31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Наименование разделов и тем программы             тема</w:t>
            </w: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</w:t>
            </w:r>
          </w:p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2E717B" w:rsidRPr="00E456DA" w:rsidTr="00534248">
        <w:trPr>
          <w:trHeight w:val="51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Практ.часть</w:t>
            </w:r>
            <w:proofErr w:type="spellEnd"/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«Читательская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31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«Математическая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32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«Финансовая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33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7C0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«Естественно-научная грамотность» </w:t>
            </w:r>
          </w:p>
          <w:p w:rsidR="003167C0" w:rsidRPr="00E456DA" w:rsidRDefault="003167C0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213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3167C0" w:rsidRPr="00214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7C0" w:rsidRPr="00214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7C0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2137B" w:rsidP="008E42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3167C0" w:rsidRPr="00214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7C0" w:rsidRPr="00214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7C0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E456DA" w:rsidRDefault="0032137B" w:rsidP="008E42D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http://skiv.instrao.ru/</w:t>
              </w:r>
            </w:hyperlink>
            <w:r w:rsidR="003167C0" w:rsidRPr="00214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24F6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717B" w:rsidRPr="00E456DA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717B" w:rsidRPr="00E456DA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45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2089"/>
        <w:gridCol w:w="767"/>
        <w:gridCol w:w="1717"/>
        <w:gridCol w:w="1446"/>
        <w:gridCol w:w="3047"/>
      </w:tblGrid>
      <w:tr w:rsidR="002E717B" w:rsidRPr="00E456DA" w:rsidTr="00534248">
        <w:trPr>
          <w:trHeight w:val="31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Наименование разделов и тем программы             тема</w:t>
            </w: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(цифровые)</w:t>
            </w:r>
          </w:p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2E717B" w:rsidRPr="00E456DA" w:rsidTr="00534248">
        <w:trPr>
          <w:trHeight w:val="51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Практ.часть</w:t>
            </w:r>
            <w:proofErr w:type="spellEnd"/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«Читательская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37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«Математическая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38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«Финансовая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39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717B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«Естественно-научная грамотность» </w:t>
            </w:r>
          </w:p>
          <w:p w:rsidR="002E717B" w:rsidRPr="00E456DA" w:rsidRDefault="002E717B" w:rsidP="00643E4A">
            <w:pPr>
              <w:suppressAutoHyphens/>
              <w:spacing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7B" w:rsidRPr="00E456DA" w:rsidRDefault="002E717B" w:rsidP="008E42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(РЭШ, https://fg.resh.edu.ru/), портале ФГБНУ ИСРО РАО (http://skiv.instrao.ru/), электронном образовательном ресурсе издательства «Просвещение» (</w:t>
            </w:r>
            <w:hyperlink r:id="rId40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https://media.prosv.ru/func/</w:t>
              </w:r>
            </w:hyperlink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24F6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32137B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8E42D4" w:rsidRPr="0070419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https://media.prosv.ru/func</w:t>
              </w:r>
            </w:hyperlink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24F6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3167C0" w:rsidP="00643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РЭШ</w:t>
            </w:r>
            <w:r w:rsidR="008E4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24F6" w:rsidRPr="00E456DA" w:rsidTr="00534248">
        <w:trPr>
          <w:trHeight w:val="55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8C24F6" w:rsidP="00643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8E42D4" w:rsidRDefault="00E456DA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4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F6" w:rsidRPr="00E456DA" w:rsidRDefault="008C24F6" w:rsidP="00643E4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717B" w:rsidRPr="00E456DA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717B" w:rsidRPr="00E456DA" w:rsidRDefault="002E717B" w:rsidP="00643E4A">
      <w:p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6C8A" w:rsidRPr="00E456DA" w:rsidRDefault="008B6C8A" w:rsidP="00643E4A">
      <w:pPr>
        <w:suppressAutoHyphens/>
        <w:spacing w:line="240" w:lineRule="auto"/>
        <w:ind w:right="527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8B6C8A" w:rsidRPr="00E456DA" w:rsidSect="00534248">
      <w:footerReference w:type="default" r:id="rId4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37B" w:rsidRDefault="0032137B" w:rsidP="00462DA2">
      <w:pPr>
        <w:spacing w:after="0" w:line="240" w:lineRule="auto"/>
      </w:pPr>
      <w:r>
        <w:separator/>
      </w:r>
    </w:p>
  </w:endnote>
  <w:endnote w:type="continuationSeparator" w:id="0">
    <w:p w:rsidR="0032137B" w:rsidRDefault="0032137B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1566360"/>
      <w:docPartObj>
        <w:docPartGallery w:val="Page Numbers (Bottom of Page)"/>
        <w:docPartUnique/>
      </w:docPartObj>
    </w:sdtPr>
    <w:sdtEndPr/>
    <w:sdtContent>
      <w:p w:rsidR="00643E4A" w:rsidRDefault="00643E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4F3">
          <w:rPr>
            <w:noProof/>
          </w:rPr>
          <w:t>2</w:t>
        </w:r>
        <w:r>
          <w:fldChar w:fldCharType="end"/>
        </w:r>
      </w:p>
    </w:sdtContent>
  </w:sdt>
  <w:p w:rsidR="00643E4A" w:rsidRDefault="00643E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37B" w:rsidRDefault="0032137B" w:rsidP="00462DA2">
      <w:pPr>
        <w:spacing w:after="0" w:line="240" w:lineRule="auto"/>
      </w:pPr>
      <w:r>
        <w:separator/>
      </w:r>
    </w:p>
  </w:footnote>
  <w:footnote w:type="continuationSeparator" w:id="0">
    <w:p w:rsidR="0032137B" w:rsidRDefault="0032137B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8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C02"/>
    <w:rsid w:val="00003467"/>
    <w:rsid w:val="00052372"/>
    <w:rsid w:val="00067B7E"/>
    <w:rsid w:val="00070D65"/>
    <w:rsid w:val="00095349"/>
    <w:rsid w:val="000A4C2F"/>
    <w:rsid w:val="000D0E67"/>
    <w:rsid w:val="000D3998"/>
    <w:rsid w:val="000E3DA7"/>
    <w:rsid w:val="000F08D0"/>
    <w:rsid w:val="001076E0"/>
    <w:rsid w:val="001557B5"/>
    <w:rsid w:val="001C71BB"/>
    <w:rsid w:val="001F0567"/>
    <w:rsid w:val="00227100"/>
    <w:rsid w:val="0022711E"/>
    <w:rsid w:val="00242685"/>
    <w:rsid w:val="002537CC"/>
    <w:rsid w:val="002766DA"/>
    <w:rsid w:val="002E717B"/>
    <w:rsid w:val="003167C0"/>
    <w:rsid w:val="0032137B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34248"/>
    <w:rsid w:val="005668D3"/>
    <w:rsid w:val="00587716"/>
    <w:rsid w:val="00592B92"/>
    <w:rsid w:val="005964F3"/>
    <w:rsid w:val="005C5ECF"/>
    <w:rsid w:val="005E0753"/>
    <w:rsid w:val="005E2214"/>
    <w:rsid w:val="0060610D"/>
    <w:rsid w:val="006365F5"/>
    <w:rsid w:val="00643E4A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91ECF"/>
    <w:rsid w:val="008A1700"/>
    <w:rsid w:val="008A5624"/>
    <w:rsid w:val="008B6C8A"/>
    <w:rsid w:val="008C24F6"/>
    <w:rsid w:val="008C2B98"/>
    <w:rsid w:val="008C6F52"/>
    <w:rsid w:val="008E42D4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BF3D9C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2770E"/>
    <w:rsid w:val="00D43F2E"/>
    <w:rsid w:val="00D477CC"/>
    <w:rsid w:val="00DE1C64"/>
    <w:rsid w:val="00DF70D3"/>
    <w:rsid w:val="00E244EB"/>
    <w:rsid w:val="00E456DA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8A6C"/>
  <w15:docId w15:val="{1311D621-9C02-4C90-ABCE-3ED7C73C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643E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hyperlink" Target="https://media.prosv.ru/func/" TargetMode="External"/><Relationship Id="rId39" Type="http://schemas.openxmlformats.org/officeDocument/2006/relationships/hyperlink" Target="https://media.prosv.ru/func/" TargetMode="External"/><Relationship Id="rId21" Type="http://schemas.openxmlformats.org/officeDocument/2006/relationships/hyperlink" Target="https://media.prosv.ru/func/" TargetMode="External"/><Relationship Id="rId34" Type="http://schemas.openxmlformats.org/officeDocument/2006/relationships/hyperlink" Target="http://skiv.instrao.ru/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hyperlink" Target="https://media.prosv.ru/func/" TargetMode="External"/><Relationship Id="rId29" Type="http://schemas.openxmlformats.org/officeDocument/2006/relationships/hyperlink" Target="http://skiv.instrao.ru/" TargetMode="External"/><Relationship Id="rId41" Type="http://schemas.openxmlformats.org/officeDocument/2006/relationships/hyperlink" Target="https://media.prosv.ru/fun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hyperlink" Target="http://skiv.instrao.ru/" TargetMode="External"/><Relationship Id="rId32" Type="http://schemas.openxmlformats.org/officeDocument/2006/relationships/hyperlink" Target="https://media.prosv.ru/func/" TargetMode="External"/><Relationship Id="rId37" Type="http://schemas.openxmlformats.org/officeDocument/2006/relationships/hyperlink" Target="https://media.prosv.ru/func/" TargetMode="External"/><Relationship Id="rId40" Type="http://schemas.openxmlformats.org/officeDocument/2006/relationships/hyperlink" Target="https://media.prosv.ru/func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hyperlink" Target="http://skiv.instrao.ru/" TargetMode="External"/><Relationship Id="rId28" Type="http://schemas.openxmlformats.org/officeDocument/2006/relationships/hyperlink" Target="https://media.prosv.ru/func/" TargetMode="External"/><Relationship Id="rId36" Type="http://schemas.openxmlformats.org/officeDocument/2006/relationships/hyperlink" Target="http://skiv.instrao.ru/" TargetMode="Externa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hyperlink" Target="https://media.prosv.ru/func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yperlink" Target="https://media.prosv.ru/func/" TargetMode="External"/><Relationship Id="rId27" Type="http://schemas.openxmlformats.org/officeDocument/2006/relationships/hyperlink" Target="https://media.prosv.ru/func/" TargetMode="External"/><Relationship Id="rId30" Type="http://schemas.openxmlformats.org/officeDocument/2006/relationships/hyperlink" Target="http://skiv.instrao.ru/" TargetMode="External"/><Relationship Id="rId35" Type="http://schemas.openxmlformats.org/officeDocument/2006/relationships/hyperlink" Target="http://skiv.instrao.ru/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hyperlink" Target="https://media.prosv.ru/func/" TargetMode="External"/><Relationship Id="rId33" Type="http://schemas.openxmlformats.org/officeDocument/2006/relationships/hyperlink" Target="https://media.prosv.ru/func/" TargetMode="External"/><Relationship Id="rId38" Type="http://schemas.openxmlformats.org/officeDocument/2006/relationships/hyperlink" Target="https://media.prosv.ru/func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32216-FE8F-467B-82C9-754013DF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3796</Words>
  <Characters>21641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Acer</cp:lastModifiedBy>
  <cp:revision>8</cp:revision>
  <cp:lastPrinted>2022-09-13T09:45:00Z</cp:lastPrinted>
  <dcterms:created xsi:type="dcterms:W3CDTF">2023-10-23T11:49:00Z</dcterms:created>
  <dcterms:modified xsi:type="dcterms:W3CDTF">2024-09-20T11:07:00Z</dcterms:modified>
</cp:coreProperties>
</file>